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245"/>
      </w:tblGrid>
      <w:tr w:rsidR="007841F8" w:rsidTr="007841F8">
        <w:tc>
          <w:tcPr>
            <w:tcW w:w="9245" w:type="dxa"/>
            <w:shd w:val="clear" w:color="auto" w:fill="548DD4"/>
          </w:tcPr>
          <w:p w:rsidR="004D18F9" w:rsidRPr="007841F8" w:rsidRDefault="007841F8" w:rsidP="007841F8">
            <w:pPr>
              <w:jc w:val="center"/>
              <w:rPr>
                <w:b/>
                <w:sz w:val="20"/>
                <w:szCs w:val="20"/>
                <w:lang/>
              </w:rPr>
            </w:pPr>
            <w:r w:rsidRPr="007841F8">
              <w:rPr>
                <w:b/>
                <w:sz w:val="20"/>
                <w:szCs w:val="20"/>
                <w:lang/>
              </w:rPr>
              <w:t>Allegato A – Domanda di partecipazione</w:t>
            </w:r>
          </w:p>
        </w:tc>
      </w:tr>
    </w:tbl>
    <w:p w:rsidR="004D18F9" w:rsidRDefault="004D18F9">
      <w:pPr>
        <w:rPr>
          <w:b/>
          <w:sz w:val="20"/>
          <w:szCs w:val="20"/>
        </w:rPr>
      </w:pPr>
    </w:p>
    <w:p w:rsidR="004D18F9" w:rsidRDefault="00ED40C0" w:rsidP="00ED40C0">
      <w:pPr>
        <w:keepNext/>
        <w:ind w:left="2880" w:right="98" w:firstLine="720"/>
        <w:jc w:val="right"/>
        <w:rPr>
          <w:b/>
          <w:sz w:val="20"/>
          <w:szCs w:val="20"/>
        </w:rPr>
      </w:pPr>
      <w:r w:rsidRPr="00ED40C0">
        <w:rPr>
          <w:b/>
          <w:sz w:val="20"/>
          <w:szCs w:val="20"/>
        </w:rPr>
        <w:t>Consorzio per la realizzazione del sistema integrato di welfare dell’ambito territoriale sociale BR1</w:t>
      </w:r>
    </w:p>
    <w:p w:rsidR="00ED40C0" w:rsidRDefault="00ED40C0" w:rsidP="00ED40C0">
      <w:pPr>
        <w:keepNext/>
        <w:ind w:left="2880" w:right="98" w:firstLine="720"/>
        <w:jc w:val="right"/>
        <w:rPr>
          <w:b/>
          <w:sz w:val="20"/>
          <w:szCs w:val="20"/>
        </w:rPr>
      </w:pPr>
      <w:r w:rsidRPr="00ED40C0">
        <w:rPr>
          <w:b/>
          <w:sz w:val="20"/>
          <w:szCs w:val="20"/>
        </w:rPr>
        <w:t>Via Grazia Balsamo 4 – 72100 Brindisi (BR)</w:t>
      </w:r>
    </w:p>
    <w:p w:rsidR="004D18F9" w:rsidRDefault="004D18F9">
      <w:pPr>
        <w:ind w:right="98"/>
        <w:jc w:val="right"/>
        <w:rPr>
          <w:b/>
          <w:sz w:val="20"/>
          <w:szCs w:val="20"/>
        </w:rPr>
      </w:pPr>
    </w:p>
    <w:tbl>
      <w:tblPr>
        <w:tblW w:w="22694" w:type="dxa"/>
        <w:tblLayout w:type="fixed"/>
        <w:tblCellMar>
          <w:left w:w="115" w:type="dxa"/>
          <w:right w:w="115" w:type="dxa"/>
        </w:tblCellMar>
        <w:tblLook w:val="0400"/>
      </w:tblPr>
      <w:tblGrid>
        <w:gridCol w:w="9322"/>
        <w:gridCol w:w="6686"/>
        <w:gridCol w:w="6686"/>
      </w:tblGrid>
      <w:tr w:rsidR="007841F8" w:rsidTr="007841F8">
        <w:tc>
          <w:tcPr>
            <w:tcW w:w="9322" w:type="dxa"/>
            <w:shd w:val="clear" w:color="auto" w:fill="auto"/>
          </w:tcPr>
          <w:p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u w:val="single"/>
                <w:lang/>
              </w:rPr>
            </w:pPr>
          </w:p>
          <w:p w:rsidR="004D18F9" w:rsidRPr="007841F8" w:rsidRDefault="007841F8" w:rsidP="007841F8">
            <w:pPr>
              <w:ind w:right="98"/>
              <w:jc w:val="both"/>
              <w:rPr>
                <w:b/>
                <w:sz w:val="20"/>
                <w:szCs w:val="20"/>
                <w:u w:val="single"/>
                <w:lang/>
              </w:rPr>
            </w:pPr>
            <w:bookmarkStart w:id="0" w:name="_heading=h.2et92p0" w:colFirst="0" w:colLast="0"/>
            <w:bookmarkEnd w:id="0"/>
            <w:r w:rsidRPr="007841F8">
              <w:rPr>
                <w:b/>
                <w:sz w:val="20"/>
                <w:szCs w:val="20"/>
                <w:u w:val="single"/>
                <w:lang/>
              </w:rPr>
              <w:t>OGGETTO</w:t>
            </w:r>
            <w:r w:rsidRPr="007841F8">
              <w:rPr>
                <w:b/>
                <w:sz w:val="20"/>
                <w:szCs w:val="20"/>
                <w:lang/>
              </w:rPr>
              <w:t xml:space="preserve">: PROGETTO “RETE DEI SERVIZI DI FACILITAZIONE DIGITALE” - PIANO NAZIONALE DI RIPRESA E RESILIENZA (PNRR) -Missione 1- Componente 1 - Asse 1 - MISURA 1.7.2 “RETE DEI SERVIZI DI FACILITAZIONE DIGITALE” - CUP – </w:t>
            </w:r>
            <w:r w:rsidR="00ED40C0" w:rsidRPr="00ED40C0">
              <w:rPr>
                <w:b/>
                <w:sz w:val="20"/>
                <w:szCs w:val="20"/>
                <w:lang/>
              </w:rPr>
              <w:t>J59I23001430006</w:t>
            </w:r>
            <w:r w:rsidRPr="007841F8">
              <w:rPr>
                <w:b/>
                <w:sz w:val="20"/>
                <w:szCs w:val="20"/>
                <w:lang/>
              </w:rPr>
              <w:t xml:space="preserve">- </w:t>
            </w:r>
            <w:r w:rsidRPr="007841F8">
              <w:rPr>
                <w:b/>
                <w:sz w:val="20"/>
                <w:szCs w:val="20"/>
                <w:u w:val="single"/>
                <w:lang/>
              </w:rPr>
              <w:t xml:space="preserve">AVVISO PUBBLICO PER L’INDIVIDUAZIONE DI </w:t>
            </w:r>
            <w:r w:rsidR="00ED40C0">
              <w:rPr>
                <w:b/>
                <w:sz w:val="20"/>
                <w:szCs w:val="20"/>
                <w:u w:val="single"/>
                <w:lang/>
              </w:rPr>
              <w:t xml:space="preserve">UN </w:t>
            </w:r>
            <w:r w:rsidRPr="007841F8">
              <w:rPr>
                <w:b/>
                <w:sz w:val="20"/>
                <w:szCs w:val="20"/>
                <w:u w:val="single"/>
                <w:lang/>
              </w:rPr>
              <w:t>ENT</w:t>
            </w:r>
            <w:r w:rsidR="00ED40C0">
              <w:rPr>
                <w:b/>
                <w:sz w:val="20"/>
                <w:szCs w:val="20"/>
                <w:u w:val="single"/>
                <w:lang/>
              </w:rPr>
              <w:t>E</w:t>
            </w:r>
            <w:r w:rsidRPr="007841F8">
              <w:rPr>
                <w:b/>
                <w:sz w:val="20"/>
                <w:szCs w:val="20"/>
                <w:u w:val="single"/>
                <w:lang/>
              </w:rPr>
              <w:t xml:space="preserve"> DEL TERZO SETTORE PER LA COPROGETTAZIONE E LA REALIZZAZIONE DEGLI INTERVENTI DI “ATTIVAZIONE N.</w:t>
            </w:r>
            <w:r w:rsidR="00ED40C0">
              <w:rPr>
                <w:b/>
                <w:sz w:val="20"/>
                <w:szCs w:val="20"/>
                <w:u w:val="single"/>
                <w:lang/>
              </w:rPr>
              <w:t>4</w:t>
            </w:r>
            <w:r w:rsidRPr="007841F8">
              <w:rPr>
                <w:b/>
                <w:sz w:val="20"/>
                <w:szCs w:val="20"/>
                <w:u w:val="single"/>
                <w:lang/>
              </w:rPr>
              <w:t xml:space="preserve"> PUNTI DI FACILITAZIONE DIGITALE”</w:t>
            </w:r>
          </w:p>
          <w:p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lang/>
              </w:rPr>
            </w:pPr>
          </w:p>
          <w:p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6686" w:type="dxa"/>
            <w:shd w:val="clear" w:color="auto" w:fill="auto"/>
          </w:tcPr>
          <w:p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6686" w:type="dxa"/>
            <w:shd w:val="clear" w:color="auto" w:fill="auto"/>
          </w:tcPr>
          <w:p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lang/>
              </w:rPr>
            </w:pPr>
          </w:p>
        </w:tc>
      </w:tr>
    </w:tbl>
    <w:p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__________________________________, nato/a a ____________________ (__) il ___ /___/____/</w:t>
      </w:r>
    </w:p>
    <w:p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C.F.___________________, residente in _________________________ (Prov.____), Via__________________ n. ____</w:t>
      </w:r>
    </w:p>
    <w:p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qualità di legale rappresentante di _________________________________, C.F./P.IVA _______________________,</w:t>
      </w:r>
    </w:p>
    <w:p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con sede legale in __________________________________ (Prov. _____), Via ____________________ n. __________</w:t>
      </w:r>
    </w:p>
    <w:p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Tel.______________, e-mail ____________________________________ PEC _________________________________</w:t>
      </w:r>
    </w:p>
    <w:p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avente la seguente forma giuridica: ___________________________________________________________________,</w:t>
      </w:r>
    </w:p>
    <w:p w:rsidR="004D18F9" w:rsidRDefault="004D18F9">
      <w:pPr>
        <w:jc w:val="both"/>
        <w:rPr>
          <w:b/>
          <w:sz w:val="20"/>
          <w:szCs w:val="20"/>
        </w:rPr>
      </w:pPr>
    </w:p>
    <w:p w:rsidR="004D18F9" w:rsidRDefault="007841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 </w:t>
      </w:r>
    </w:p>
    <w:p w:rsidR="004D18F9" w:rsidRDefault="004D18F9">
      <w:pPr>
        <w:jc w:val="both"/>
        <w:rPr>
          <w:b/>
          <w:sz w:val="20"/>
          <w:szCs w:val="20"/>
        </w:rPr>
      </w:pPr>
    </w:p>
    <w:p w:rsidR="004D18F9" w:rsidRDefault="007841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4D18F9" w:rsidRDefault="004D18F9">
      <w:pPr>
        <w:jc w:val="center"/>
        <w:rPr>
          <w:b/>
          <w:sz w:val="20"/>
          <w:szCs w:val="20"/>
        </w:rPr>
      </w:pPr>
    </w:p>
    <w:p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di voler partecipare alla procedura di cui all’“AVVISO PUBBLICO PER L’INDIVIDUAZIONE DI </w:t>
      </w:r>
      <w:r w:rsidR="00ED40C0">
        <w:rPr>
          <w:sz w:val="20"/>
          <w:szCs w:val="20"/>
        </w:rPr>
        <w:t xml:space="preserve">UN </w:t>
      </w:r>
      <w:r>
        <w:rPr>
          <w:sz w:val="20"/>
          <w:szCs w:val="20"/>
        </w:rPr>
        <w:t>ENT</w:t>
      </w:r>
      <w:r w:rsidR="00ED40C0">
        <w:rPr>
          <w:sz w:val="20"/>
          <w:szCs w:val="20"/>
        </w:rPr>
        <w:t>E</w:t>
      </w:r>
      <w:r>
        <w:rPr>
          <w:sz w:val="20"/>
          <w:szCs w:val="20"/>
        </w:rPr>
        <w:t xml:space="preserve"> DEL TERZO SETTORE per la COPROGETTAZIONE</w:t>
      </w:r>
      <w:r>
        <w:rPr>
          <w:sz w:val="20"/>
          <w:szCs w:val="20"/>
          <w:u w:val="single"/>
        </w:rPr>
        <w:t xml:space="preserve"> PER LA REALIZZAZIONE DEGLI INTERVENTI DI “ATTIVAZIONE DI </w:t>
      </w:r>
      <w:r w:rsidR="00ED40C0">
        <w:rPr>
          <w:sz w:val="20"/>
          <w:szCs w:val="20"/>
          <w:u w:val="single"/>
        </w:rPr>
        <w:t xml:space="preserve">4 </w:t>
      </w:r>
      <w:r>
        <w:rPr>
          <w:sz w:val="20"/>
          <w:szCs w:val="20"/>
          <w:u w:val="single"/>
        </w:rPr>
        <w:t>PUNTI DI FACILITAZIONE DIGITALE” -</w:t>
      </w:r>
      <w:r>
        <w:rPr>
          <w:sz w:val="20"/>
          <w:szCs w:val="20"/>
        </w:rPr>
        <w:t xml:space="preserve"> PROGETTO “RETE DEI SERVIZI DI FACILITAZIONE DIGITALE” - PIANO NAZIONALE DI RIPRESA E RESILIENZA (PNRR) -Missione 1- Componente 1 - Asse 1 - MISURA 1.7.2 “RETE DEI SERVIZI DI FACILITAZIONE DIGITALE” - CUP – </w:t>
      </w:r>
      <w:r w:rsidR="00ED40C0" w:rsidRPr="00ED40C0">
        <w:rPr>
          <w:sz w:val="20"/>
          <w:szCs w:val="20"/>
        </w:rPr>
        <w:t>J59I23001430006</w:t>
      </w:r>
      <w:r>
        <w:rPr>
          <w:sz w:val="20"/>
          <w:szCs w:val="20"/>
        </w:rPr>
        <w:t>;</w:t>
      </w:r>
    </w:p>
    <w:p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bookmarkStart w:id="1" w:name="_heading=h.tyjcwt" w:colFirst="0" w:colLast="0"/>
      <w:bookmarkEnd w:id="1"/>
      <w:r>
        <w:rPr>
          <w:color w:val="000000"/>
          <w:sz w:val="20"/>
          <w:szCs w:val="20"/>
        </w:rPr>
        <w:t>□ di essere pienamente a conoscenza di quanto previsto dall’Avviso Pubblico e di accettare espressamente e senza riserva alcuna ogni condizione ivi riportata;</w:t>
      </w:r>
    </w:p>
    <w:p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essere in possesso dei requisiti previsti dall’art. 6 dell’Avviso pubblico per l’individuazione di Enti del Terzo Settore per la</w:t>
      </w:r>
      <w:r>
        <w:rPr>
          <w:color w:val="000000"/>
          <w:sz w:val="20"/>
          <w:szCs w:val="20"/>
          <w:u w:val="single"/>
        </w:rPr>
        <w:t xml:space="preserve"> PER LA REALIZZAZIONE DEGLI INTERVENTI DI ”ATTIVAZIONE DI </w:t>
      </w:r>
      <w:r w:rsidR="00ED40C0">
        <w:rPr>
          <w:color w:val="000000"/>
          <w:sz w:val="20"/>
          <w:szCs w:val="20"/>
          <w:u w:val="single"/>
        </w:rPr>
        <w:t>N.4</w:t>
      </w:r>
      <w:r>
        <w:rPr>
          <w:color w:val="000000"/>
          <w:sz w:val="20"/>
          <w:szCs w:val="20"/>
          <w:u w:val="single"/>
        </w:rPr>
        <w:t xml:space="preserve"> PUNTI DI FACILITAZIONE DIGITALE”-</w:t>
      </w:r>
      <w:r>
        <w:rPr>
          <w:color w:val="000000"/>
          <w:sz w:val="20"/>
          <w:szCs w:val="20"/>
        </w:rPr>
        <w:t xml:space="preserve"> PROGETTO “RETE DEI SERVIZI DI FACILITAZIONE </w:t>
      </w:r>
      <w:r>
        <w:rPr>
          <w:color w:val="000000"/>
          <w:sz w:val="20"/>
          <w:szCs w:val="20"/>
        </w:rPr>
        <w:lastRenderedPageBreak/>
        <w:t xml:space="preserve">DIGITALE”- PIANO NAZIONALE DI RIPRESA E RESILIENZA (PNRR) -Missione 1- Componente 1 - Asse 1 - MISURA 1.7.2 “RETE DEI SERVIZI DI FACILITAZIONE DIGITALE”- CUP – </w:t>
      </w:r>
      <w:r w:rsidR="00ED40C0" w:rsidRPr="00ED40C0">
        <w:rPr>
          <w:color w:val="000000"/>
          <w:sz w:val="20"/>
          <w:szCs w:val="20"/>
        </w:rPr>
        <w:t>J59I23001430006</w:t>
      </w:r>
    </w:p>
    <w:p w:rsidR="00FA0401" w:rsidRDefault="00FA0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hanging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essere a conoscenza delle sanzioni penali cui incorre in caso di dichiarazione mendace o contenente dati non più rispondenti a verità, come previsto dall’art.76 del D.P.R. 28.12.2000, n. 445;</w:t>
      </w: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di essere a conoscenza dell’art.75 del D.P.R. 28.12.2000, n.445 relativo alla decadenza dai benefici eventualmente conseguenti al provvedimento emanato qualora l’Amministrazione, a seguito di controllo, riscontri la non veridicità del contenuto della suddetta dichiarazione; </w:t>
      </w: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</w:t>
      </w:r>
      <w:r w:rsidR="00C0236F" w:rsidRPr="00C0236F">
        <w:rPr>
          <w:color w:val="000000"/>
          <w:sz w:val="20"/>
          <w:szCs w:val="20"/>
        </w:rPr>
        <w:t xml:space="preserve">di essere a conoscenza che i propri dati saranno trattati </w:t>
      </w:r>
      <w:r w:rsidR="00ED40C0">
        <w:rPr>
          <w:color w:val="000000"/>
          <w:sz w:val="20"/>
          <w:szCs w:val="20"/>
        </w:rPr>
        <w:t>dal Consorzio</w:t>
      </w:r>
      <w:r w:rsidR="00C0236F" w:rsidRPr="00C0236F">
        <w:rPr>
          <w:color w:val="000000"/>
          <w:sz w:val="20"/>
          <w:szCs w:val="20"/>
        </w:rPr>
        <w:t xml:space="preserve"> per assolvere agli scopi istituzionali ai sensi della normativa in materia di protezione dei dati personali, come indicato nell’Avviso Pubblico</w:t>
      </w:r>
      <w:r>
        <w:rPr>
          <w:color w:val="000000"/>
          <w:sz w:val="20"/>
          <w:szCs w:val="20"/>
        </w:rPr>
        <w:t>.</w:t>
      </w:r>
    </w:p>
    <w:p w:rsidR="004D18F9" w:rsidRPr="00C0236F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hanging="119"/>
        <w:jc w:val="both"/>
        <w:rPr>
          <w:rFonts w:eastAsia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</w:t>
      </w:r>
      <w:r w:rsidRPr="00D54418">
        <w:rPr>
          <w:color w:val="000000"/>
          <w:sz w:val="20"/>
          <w:szCs w:val="20"/>
        </w:rPr>
        <w:t xml:space="preserve">di </w:t>
      </w:r>
      <w:r w:rsidR="00D54418" w:rsidRPr="00D54418">
        <w:rPr>
          <w:color w:val="000000"/>
          <w:sz w:val="20"/>
          <w:szCs w:val="20"/>
        </w:rPr>
        <w:t xml:space="preserve">consegnarela documentazione, debitamente sottoscritta, presso </w:t>
      </w:r>
      <w:r w:rsidR="000C6452">
        <w:rPr>
          <w:color w:val="000000"/>
          <w:sz w:val="20"/>
          <w:szCs w:val="20"/>
        </w:rPr>
        <w:t>l’ufficio</w:t>
      </w:r>
      <w:r w:rsidR="00EB1D13">
        <w:rPr>
          <w:color w:val="000000"/>
          <w:sz w:val="20"/>
          <w:szCs w:val="20"/>
        </w:rPr>
        <w:t xml:space="preserve"> di Saracino Angela,</w:t>
      </w:r>
      <w:r w:rsidR="00861D35">
        <w:rPr>
          <w:color w:val="000000"/>
          <w:sz w:val="20"/>
          <w:szCs w:val="20"/>
        </w:rPr>
        <w:t>post</w:t>
      </w:r>
      <w:r w:rsidR="000C6452">
        <w:rPr>
          <w:color w:val="000000"/>
          <w:sz w:val="20"/>
          <w:szCs w:val="20"/>
        </w:rPr>
        <w:t>o</w:t>
      </w:r>
      <w:r w:rsidR="00861D35" w:rsidRPr="005110D5">
        <w:rPr>
          <w:color w:val="000000"/>
          <w:sz w:val="20"/>
          <w:szCs w:val="20"/>
          <w:u w:val="single"/>
        </w:rPr>
        <w:t xml:space="preserve">al primo piano </w:t>
      </w:r>
      <w:r w:rsidR="00D54418" w:rsidRPr="005110D5">
        <w:rPr>
          <w:color w:val="000000"/>
          <w:sz w:val="20"/>
          <w:szCs w:val="20"/>
          <w:u w:val="single"/>
        </w:rPr>
        <w:t>del Consorzio</w:t>
      </w:r>
      <w:r w:rsidR="00D54418" w:rsidRPr="00D54418">
        <w:rPr>
          <w:color w:val="000000"/>
          <w:sz w:val="20"/>
          <w:szCs w:val="20"/>
        </w:rPr>
        <w:t xml:space="preserve"> in via Grazia Balsamo</w:t>
      </w:r>
      <w:r w:rsidR="009A5BB9">
        <w:rPr>
          <w:color w:val="000000"/>
          <w:sz w:val="20"/>
          <w:szCs w:val="20"/>
        </w:rPr>
        <w:t>,</w:t>
      </w:r>
      <w:r w:rsidR="00D54418" w:rsidRPr="00D54418">
        <w:rPr>
          <w:color w:val="000000"/>
          <w:sz w:val="20"/>
          <w:szCs w:val="20"/>
        </w:rPr>
        <w:t xml:space="preserve"> 4 (72100 – Brindisi) in formato cartaceo ed in due buste chiuse separate, una amministrativa ed una tecnica, con indicazione dell’oggetto: PROGETTO “RETE DEI SERVIZI DI FACILITAZIONE DIGITALE”-AVVISO PUBBLICO CO- PROGETTAZIONE ETS-DENOMINAZIONE DEL SOGGETTO PROPONENTE- CUP – J59I23001430006</w:t>
      </w:r>
    </w:p>
    <w:p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Il sottoscritto allega alla presente:</w:t>
      </w:r>
    </w:p>
    <w:p w:rsidR="004D18F9" w:rsidRDefault="007841F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documento di sintesi delle attività pregresse inerenti alle tematiche oggetto dell’avviso (redatta ai sensi degli articoli 46 e 47 del D.P.R. n. 445/2000 su carta libera)</w:t>
      </w:r>
    </w:p>
    <w:p w:rsidR="004D18F9" w:rsidRDefault="007841F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copia non autenticata del documento di identità del sottoscrittore in corso di validità;</w:t>
      </w:r>
    </w:p>
    <w:p w:rsidR="004D18F9" w:rsidRDefault="007841F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proposta progettuale in testo di lunghezza massima pari a n. 10 pagine formato A4, dimensione carattere 11, da cui desumersi chiaramente gli elementi di cui alla griglia dei criteri all’art. 13 e come da modello di cui </w:t>
      </w:r>
      <w:r>
        <w:rPr>
          <w:color w:val="000000"/>
          <w:sz w:val="20"/>
          <w:szCs w:val="20"/>
          <w:u w:val="single"/>
        </w:rPr>
        <w:t>all’Allegato B.</w:t>
      </w:r>
    </w:p>
    <w:p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  <w:sz w:val="20"/>
          <w:szCs w:val="20"/>
        </w:rPr>
      </w:pPr>
    </w:p>
    <w:p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  <w:sz w:val="20"/>
          <w:szCs w:val="20"/>
        </w:rPr>
      </w:pP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____________________________</w:t>
      </w: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(luogo e data</w:t>
      </w:r>
      <w:r w:rsidR="00AA309A">
        <w:rPr>
          <w:color w:val="000000"/>
          <w:sz w:val="20"/>
          <w:szCs w:val="20"/>
        </w:rPr>
        <w:t xml:space="preserve"> o data della firma digitale</w:t>
      </w:r>
      <w:r>
        <w:rPr>
          <w:color w:val="000000"/>
          <w:sz w:val="20"/>
          <w:szCs w:val="20"/>
        </w:rPr>
        <w:t xml:space="preserve">) </w:t>
      </w: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dichiarante</w:t>
      </w:r>
    </w:p>
    <w:p w:rsidR="00AA309A" w:rsidRDefault="00AA30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right"/>
        <w:rPr>
          <w:color w:val="000000"/>
          <w:sz w:val="20"/>
          <w:szCs w:val="20"/>
        </w:rPr>
      </w:pP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___________________________ </w:t>
      </w:r>
    </w:p>
    <w:p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(firma </w:t>
      </w:r>
      <w:r w:rsidR="00AA309A">
        <w:rPr>
          <w:color w:val="000000"/>
          <w:sz w:val="20"/>
          <w:szCs w:val="20"/>
        </w:rPr>
        <w:t>digitale o autografa per esteso</w:t>
      </w:r>
      <w:r>
        <w:rPr>
          <w:color w:val="000000"/>
          <w:sz w:val="20"/>
          <w:szCs w:val="20"/>
        </w:rPr>
        <w:t xml:space="preserve"> e leggibile)</w:t>
      </w:r>
    </w:p>
    <w:p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D18F9" w:rsidRDefault="004D18F9">
      <w:pPr>
        <w:jc w:val="both"/>
        <w:rPr>
          <w:color w:val="000000"/>
          <w:sz w:val="20"/>
          <w:szCs w:val="20"/>
        </w:rPr>
      </w:pP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2" w:name="_heading=h.3dy6vkm" w:colFirst="0" w:colLast="0"/>
      <w:bookmarkEnd w:id="2"/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D18F9" w:rsidRDefault="00784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La dichiarazione può essere firmata digitalmente (formato Pades – pdf) ai sensi del Testo Unico DPR 28 Dicembre 2000 n. 445 del D.Lgs. 7 marzo 2005, n. 82 e norme collegate, o, nel caso in cui non si sia in possesso della firma digitale, può essere firmata con firma autografa. Nel secondo caso è necessario stampare l’istanza con firma autografa e riacquisirla in formato digitale (pdf) tramite scanner, fotocamera, ecc. unitamente al documento di riconoscimento del firmatario legale rappresentante.</w:t>
      </w: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4D18F9" w:rsidRDefault="007841F8">
      <w:pPr>
        <w:rPr>
          <w:rFonts w:ascii="Calibri" w:eastAsia="Calibri" w:hAnsi="Calibri" w:cs="Calibri"/>
          <w:i/>
          <w:sz w:val="20"/>
          <w:szCs w:val="20"/>
        </w:rPr>
      </w:pPr>
      <w:r>
        <w:br w:type="page"/>
      </w: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W w:w="9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245"/>
      </w:tblGrid>
      <w:tr w:rsidR="007841F8" w:rsidTr="007841F8">
        <w:trPr>
          <w:jc w:val="center"/>
        </w:trPr>
        <w:tc>
          <w:tcPr>
            <w:tcW w:w="9245" w:type="dxa"/>
            <w:shd w:val="clear" w:color="auto" w:fill="548DD4"/>
          </w:tcPr>
          <w:p w:rsidR="004D18F9" w:rsidRPr="007841F8" w:rsidRDefault="007841F8" w:rsidP="007841F8">
            <w:pPr>
              <w:jc w:val="center"/>
              <w:rPr>
                <w:b/>
                <w:color w:val="FFFF00"/>
                <w:sz w:val="20"/>
                <w:szCs w:val="20"/>
                <w:lang/>
              </w:rPr>
            </w:pPr>
            <w:r w:rsidRPr="007841F8">
              <w:rPr>
                <w:b/>
                <w:sz w:val="20"/>
                <w:szCs w:val="20"/>
                <w:lang/>
              </w:rPr>
              <w:t xml:space="preserve">Allegato B – Proposta progettuale </w:t>
            </w:r>
            <w:r w:rsidRPr="007841F8">
              <w:rPr>
                <w:b/>
                <w:i/>
                <w:sz w:val="20"/>
                <w:szCs w:val="20"/>
                <w:lang/>
              </w:rPr>
              <w:t>(max 10 pagine)</w:t>
            </w:r>
          </w:p>
        </w:tc>
      </w:tr>
    </w:tbl>
    <w:p w:rsidR="004D18F9" w:rsidRDefault="004D18F9">
      <w:pPr>
        <w:rPr>
          <w:b/>
        </w:rPr>
      </w:pPr>
    </w:p>
    <w:p w:rsidR="00ED40C0" w:rsidRDefault="00ED40C0" w:rsidP="00ED40C0">
      <w:pPr>
        <w:keepNext/>
        <w:ind w:left="2880" w:right="98" w:firstLine="720"/>
        <w:jc w:val="right"/>
        <w:rPr>
          <w:b/>
          <w:sz w:val="20"/>
          <w:szCs w:val="20"/>
        </w:rPr>
      </w:pPr>
      <w:r w:rsidRPr="00ED40C0">
        <w:rPr>
          <w:b/>
          <w:sz w:val="20"/>
          <w:szCs w:val="20"/>
        </w:rPr>
        <w:t>Consorzio per la realizzazione del sistema integrato di welfare dell’ambito territoriale sociale BR1</w:t>
      </w:r>
    </w:p>
    <w:p w:rsidR="00ED40C0" w:rsidRDefault="00ED40C0" w:rsidP="00ED40C0">
      <w:pPr>
        <w:keepNext/>
        <w:ind w:left="2880" w:right="98" w:firstLine="720"/>
        <w:jc w:val="right"/>
        <w:rPr>
          <w:b/>
          <w:sz w:val="20"/>
          <w:szCs w:val="20"/>
        </w:rPr>
      </w:pPr>
      <w:r w:rsidRPr="00ED40C0">
        <w:rPr>
          <w:b/>
          <w:sz w:val="20"/>
          <w:szCs w:val="20"/>
        </w:rPr>
        <w:t>Via Grazia Balsamo 4 – 72100 Brindisi (BR)</w:t>
      </w:r>
    </w:p>
    <w:p w:rsidR="004D18F9" w:rsidRDefault="004D18F9">
      <w:pPr>
        <w:jc w:val="both"/>
        <w:rPr>
          <w:b/>
          <w:sz w:val="20"/>
          <w:szCs w:val="20"/>
          <w:u w:val="single"/>
        </w:rPr>
      </w:pPr>
    </w:p>
    <w:p w:rsidR="004D18F9" w:rsidRDefault="007841F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OGGETTO</w:t>
      </w:r>
      <w:r>
        <w:rPr>
          <w:b/>
          <w:sz w:val="20"/>
          <w:szCs w:val="20"/>
        </w:rPr>
        <w:t xml:space="preserve">: PROGETTO “RETE DEI SERVIZI DI FACILITAZIONE DIGITALE” - PIANO NAZIONALE DI RIPRESA E RESILIENZA (PNRR) -Missione 1- Componente 1 - Asse 1 - MISURA 1.7.2 “RETE DEI SERVIZI DI FACILITAZIONE DIGITALE” - CUP – </w:t>
      </w:r>
      <w:r w:rsidR="00ED40C0" w:rsidRPr="00ED40C0">
        <w:rPr>
          <w:b/>
          <w:sz w:val="20"/>
          <w:szCs w:val="20"/>
        </w:rPr>
        <w:t>J59I23001430006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u w:val="single"/>
        </w:rPr>
        <w:t xml:space="preserve">AVVISO PUBBLICO PER L’INDIVIDUAZIONE DI </w:t>
      </w:r>
      <w:r w:rsidR="00ED40C0">
        <w:rPr>
          <w:b/>
          <w:sz w:val="20"/>
          <w:szCs w:val="20"/>
          <w:u w:val="single"/>
        </w:rPr>
        <w:t xml:space="preserve">UN </w:t>
      </w:r>
      <w:r>
        <w:rPr>
          <w:b/>
          <w:sz w:val="20"/>
          <w:szCs w:val="20"/>
          <w:u w:val="single"/>
        </w:rPr>
        <w:t>ENT</w:t>
      </w:r>
      <w:r w:rsidR="00ED40C0"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 xml:space="preserve"> DEL TERZO SETTORE PER LA COPROGETTAZIONE E LA REALIZZAZIONE DEGLI INTERVENTI DI “ATTIVAZIONE N.</w:t>
      </w:r>
      <w:r w:rsidR="00ED40C0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PUNTI DI FACILITAZIONE DIGITALE”</w:t>
      </w:r>
    </w:p>
    <w:p w:rsidR="004D18F9" w:rsidRDefault="004D18F9">
      <w:pPr>
        <w:jc w:val="both"/>
        <w:rPr>
          <w:b/>
          <w:sz w:val="20"/>
          <w:szCs w:val="20"/>
          <w:u w:val="single"/>
        </w:rPr>
      </w:pPr>
    </w:p>
    <w:p w:rsidR="004D18F9" w:rsidRDefault="004D18F9">
      <w:pPr>
        <w:jc w:val="both"/>
        <w:rPr>
          <w:b/>
          <w:sz w:val="20"/>
          <w:szCs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322"/>
      </w:tblGrid>
      <w:tr w:rsidR="007841F8" w:rsidTr="007841F8">
        <w:tc>
          <w:tcPr>
            <w:tcW w:w="9322" w:type="dxa"/>
            <w:shd w:val="clear" w:color="auto" w:fill="E5DFEC"/>
          </w:tcPr>
          <w:p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/>
              </w:rPr>
            </w:pPr>
          </w:p>
          <w:p w:rsidR="004D18F9" w:rsidRPr="007841F8" w:rsidRDefault="007841F8" w:rsidP="007841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/>
              </w:rPr>
            </w:pPr>
            <w:r w:rsidRPr="007841F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/>
              </w:rPr>
              <w:t>Coerenza e innovatività della proposta progettuale rispetto al contesto di intervento e alle finalità dell’Avviso.</w:t>
            </w:r>
          </w:p>
          <w:p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>Presentazione della proposta progettuale, definendo brevemente il contesto di riferimento e come si intende far fronte con le attività ai bisogni rilevati.</w:t>
            </w:r>
          </w:p>
          <w:p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</w:pPr>
          </w:p>
        </w:tc>
      </w:tr>
      <w:tr w:rsidR="007841F8" w:rsidTr="007841F8">
        <w:tc>
          <w:tcPr>
            <w:tcW w:w="9322" w:type="dxa"/>
            <w:shd w:val="clear" w:color="auto" w:fill="auto"/>
          </w:tcPr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</w:tc>
      </w:tr>
      <w:tr w:rsidR="007841F8" w:rsidTr="007841F8">
        <w:tc>
          <w:tcPr>
            <w:tcW w:w="9322" w:type="dxa"/>
            <w:shd w:val="clear" w:color="auto" w:fill="E5DFEC"/>
          </w:tcPr>
          <w:p w:rsidR="004D18F9" w:rsidRPr="007841F8" w:rsidRDefault="007841F8" w:rsidP="007841F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both"/>
              <w:rPr>
                <w:b/>
                <w:color w:val="000000"/>
                <w:sz w:val="20"/>
                <w:szCs w:val="20"/>
                <w:lang/>
              </w:rPr>
            </w:pPr>
            <w:r w:rsidRPr="007841F8">
              <w:rPr>
                <w:b/>
                <w:color w:val="000000"/>
                <w:sz w:val="20"/>
                <w:szCs w:val="20"/>
                <w:lang/>
              </w:rPr>
              <w:t>Adeguatezza della metodologia d’intervento, dell’organizzazione delle risorse da impiegare rispetto agli obiettivi generali e specifici in termini di fattibilità</w:t>
            </w:r>
          </w:p>
          <w:p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>Descrivere la metodologia di intervento che si intende applicare, i mezzi e le risorse a disposizione per raggiungere gli obiettivi e le finalità generali di Progetto indicate nell’Avviso. Si espliciti chiaramente di quali mezzi e risorse si è già nell’effettiva disponibilità e a quale titolo.</w:t>
            </w:r>
          </w:p>
          <w:p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</w:pPr>
          </w:p>
        </w:tc>
      </w:tr>
      <w:tr w:rsidR="007841F8" w:rsidTr="007841F8">
        <w:tc>
          <w:tcPr>
            <w:tcW w:w="9322" w:type="dxa"/>
            <w:shd w:val="clear" w:color="auto" w:fill="auto"/>
          </w:tcPr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</w:tc>
      </w:tr>
    </w:tbl>
    <w:p w:rsidR="004D18F9" w:rsidRDefault="004D18F9">
      <w:pPr>
        <w:jc w:val="both"/>
        <w:rPr>
          <w:b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245"/>
      </w:tblGrid>
      <w:tr w:rsidR="007841F8" w:rsidTr="007841F8">
        <w:tc>
          <w:tcPr>
            <w:tcW w:w="9245" w:type="dxa"/>
            <w:shd w:val="clear" w:color="auto" w:fill="E5DFEC"/>
          </w:tcPr>
          <w:p w:rsidR="004D18F9" w:rsidRPr="007841F8" w:rsidRDefault="007841F8" w:rsidP="007841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/>
              </w:rPr>
            </w:pPr>
            <w:r w:rsidRPr="007841F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/>
              </w:rPr>
              <w:t>Corrispondenza, adeguatezza numerica dei profili professionali indicati nel gruppo di lavoro e delle relative competenze</w:t>
            </w:r>
          </w:p>
          <w:p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 xml:space="preserve">Descrivere le risorse umane che si intendono impiegare a e le relative competenze. </w:t>
            </w: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</w:tc>
      </w:tr>
      <w:tr w:rsidR="007841F8" w:rsidTr="007841F8">
        <w:tc>
          <w:tcPr>
            <w:tcW w:w="9245" w:type="dxa"/>
            <w:shd w:val="clear" w:color="auto" w:fill="auto"/>
          </w:tcPr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</w:tc>
      </w:tr>
      <w:tr w:rsidR="007841F8" w:rsidTr="007841F8">
        <w:tc>
          <w:tcPr>
            <w:tcW w:w="9245" w:type="dxa"/>
            <w:shd w:val="clear" w:color="auto" w:fill="E5DFEC"/>
          </w:tcPr>
          <w:p w:rsidR="004D18F9" w:rsidRPr="007841F8" w:rsidRDefault="007841F8" w:rsidP="007841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/>
              </w:rPr>
            </w:pPr>
            <w:r w:rsidRPr="007841F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/>
              </w:rPr>
              <w:t>Numero di ore garantite per ogni Punto di Facilitazione digitale oltre le 24 ore settimanali minime</w:t>
            </w:r>
            <w:r w:rsidR="00D6667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/>
              </w:rPr>
              <w:t xml:space="preserve"> in presenza</w:t>
            </w:r>
          </w:p>
          <w:p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 xml:space="preserve">Descrivere con quale intensità l’ETS è disponibile ad operare all’interno dei territori indicati dall’Avviso in termini di ore per giornata di intervento e nn. giorni settimanali. </w:t>
            </w:r>
            <w:r w:rsidR="00E74CFA"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 xml:space="preserve">(specificare quante </w:t>
            </w:r>
            <w:r w:rsidR="00ED40C0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 xml:space="preserve">ore </w:t>
            </w:r>
            <w:r w:rsidR="00E74CFA"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>in presenza</w:t>
            </w:r>
            <w:r w:rsidR="00ED40C0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 xml:space="preserve"> e quante in remoto</w:t>
            </w:r>
            <w:r w:rsidR="00E74CFA"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 xml:space="preserve">) </w:t>
            </w:r>
          </w:p>
        </w:tc>
      </w:tr>
      <w:tr w:rsidR="007841F8" w:rsidTr="007841F8">
        <w:tc>
          <w:tcPr>
            <w:tcW w:w="9245" w:type="dxa"/>
            <w:shd w:val="clear" w:color="auto" w:fill="auto"/>
          </w:tcPr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</w:tc>
      </w:tr>
    </w:tbl>
    <w:p w:rsidR="004D18F9" w:rsidRDefault="004D18F9">
      <w:pPr>
        <w:jc w:val="both"/>
        <w:rPr>
          <w:b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181"/>
        <w:gridCol w:w="64"/>
      </w:tblGrid>
      <w:tr w:rsidR="007841F8" w:rsidTr="007841F8">
        <w:trPr>
          <w:gridAfter w:val="1"/>
          <w:wAfter w:w="64" w:type="dxa"/>
        </w:trPr>
        <w:tc>
          <w:tcPr>
            <w:tcW w:w="9181" w:type="dxa"/>
            <w:shd w:val="clear" w:color="auto" w:fill="E5DFEC"/>
          </w:tcPr>
          <w:p w:rsidR="004D18F9" w:rsidRPr="007841F8" w:rsidRDefault="004D18F9" w:rsidP="007841F8">
            <w:pPr>
              <w:jc w:val="both"/>
              <w:rPr>
                <w:sz w:val="20"/>
                <w:szCs w:val="20"/>
                <w:lang/>
              </w:rPr>
            </w:pPr>
          </w:p>
          <w:p w:rsidR="004D18F9" w:rsidRPr="007841F8" w:rsidRDefault="007841F8" w:rsidP="007841F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both"/>
              <w:rPr>
                <w:b/>
                <w:color w:val="000000"/>
                <w:lang/>
              </w:rPr>
            </w:pPr>
            <w:r w:rsidRPr="007841F8">
              <w:rPr>
                <w:b/>
                <w:color w:val="000000"/>
                <w:sz w:val="20"/>
                <w:szCs w:val="20"/>
                <w:lang/>
              </w:rPr>
              <w:t xml:space="preserve">Complementarità con gli altri interventi attivati sul territorio regionale </w:t>
            </w:r>
          </w:p>
          <w:p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 xml:space="preserve">Descrivere come e con quali altri Servizi pubblici il proprio intervento garantirà coordinamento, integrazione e complementarità. </w:t>
            </w:r>
          </w:p>
          <w:p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/>
              </w:rPr>
            </w:pPr>
          </w:p>
        </w:tc>
      </w:tr>
      <w:tr w:rsidR="007841F8" w:rsidTr="007841F8">
        <w:trPr>
          <w:gridAfter w:val="1"/>
          <w:wAfter w:w="64" w:type="dxa"/>
        </w:trPr>
        <w:tc>
          <w:tcPr>
            <w:tcW w:w="9181" w:type="dxa"/>
            <w:shd w:val="clear" w:color="auto" w:fill="auto"/>
          </w:tcPr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</w:tc>
      </w:tr>
      <w:tr w:rsidR="007841F8" w:rsidTr="007841F8">
        <w:tc>
          <w:tcPr>
            <w:tcW w:w="9245" w:type="dxa"/>
            <w:gridSpan w:val="2"/>
            <w:shd w:val="clear" w:color="auto" w:fill="E5DFEC"/>
          </w:tcPr>
          <w:p w:rsidR="004D18F9" w:rsidRPr="007841F8" w:rsidRDefault="004D18F9" w:rsidP="007841F8">
            <w:pPr>
              <w:jc w:val="both"/>
              <w:rPr>
                <w:b/>
                <w:sz w:val="20"/>
                <w:szCs w:val="20"/>
                <w:lang/>
              </w:rPr>
            </w:pPr>
          </w:p>
          <w:p w:rsidR="004D18F9" w:rsidRPr="007841F8" w:rsidRDefault="007841F8" w:rsidP="007841F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both"/>
              <w:rPr>
                <w:b/>
                <w:color w:val="000000"/>
                <w:sz w:val="20"/>
                <w:szCs w:val="20"/>
                <w:lang/>
              </w:rPr>
            </w:pPr>
            <w:r w:rsidRPr="007841F8">
              <w:rPr>
                <w:b/>
                <w:color w:val="000000"/>
                <w:sz w:val="20"/>
                <w:szCs w:val="20"/>
                <w:lang/>
              </w:rPr>
              <w:t>Esperienza pregressa nell’ambito delle specifiche attività oggetto dell’avviso.</w:t>
            </w:r>
          </w:p>
          <w:p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/>
              </w:rPr>
              <w:t>Descrivere la documentata esperienza pregressa maturata in attività inerenti alle tematiche oggetto dell’Avviso.</w:t>
            </w:r>
          </w:p>
          <w:p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7841F8" w:rsidTr="007841F8">
        <w:tc>
          <w:tcPr>
            <w:tcW w:w="9245" w:type="dxa"/>
            <w:gridSpan w:val="2"/>
            <w:shd w:val="clear" w:color="auto" w:fill="auto"/>
          </w:tcPr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p w:rsidR="00566B87" w:rsidRPr="007841F8" w:rsidRDefault="00566B87" w:rsidP="007841F8">
            <w:pPr>
              <w:jc w:val="both"/>
              <w:rPr>
                <w:b/>
                <w:lang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00"/>
              <w:gridCol w:w="3000"/>
              <w:gridCol w:w="3000"/>
            </w:tblGrid>
            <w:tr w:rsidR="007841F8" w:rsidTr="007841F8">
              <w:tc>
                <w:tcPr>
                  <w:tcW w:w="3000" w:type="dxa"/>
                  <w:shd w:val="clear" w:color="auto" w:fill="auto"/>
                </w:tcPr>
                <w:p w:rsidR="00566B87" w:rsidRPr="007841F8" w:rsidRDefault="007841F8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7841F8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t>Committente/Ente finanziatore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7841F8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7841F8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t>Titolo intervento e descrizione delle principali azioni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7841F8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7841F8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t>Durata</w:t>
                  </w:r>
                </w:p>
                <w:p w:rsidR="00566B87" w:rsidRPr="007841F8" w:rsidRDefault="007841F8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7841F8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t>Dal_______al_______</w:t>
                  </w:r>
                </w:p>
              </w:tc>
            </w:tr>
            <w:tr w:rsidR="007841F8" w:rsidTr="007841F8"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:rsidTr="007841F8"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:rsidTr="007841F8"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:rsidTr="007841F8"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:rsidTr="007841F8"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:rsidTr="007841F8"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:rsidTr="007841F8"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  <w:p w:rsidR="004D18F9" w:rsidRPr="007841F8" w:rsidRDefault="004D18F9" w:rsidP="007841F8">
            <w:pPr>
              <w:jc w:val="both"/>
              <w:rPr>
                <w:b/>
                <w:lang/>
              </w:rPr>
            </w:pPr>
          </w:p>
        </w:tc>
      </w:tr>
    </w:tbl>
    <w:p w:rsidR="004D18F9" w:rsidRDefault="004D18F9">
      <w:pPr>
        <w:jc w:val="both"/>
        <w:rPr>
          <w:i/>
        </w:rPr>
      </w:pPr>
    </w:p>
    <w:p w:rsidR="004D18F9" w:rsidRDefault="007841F8" w:rsidP="0059326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luogo e data                                                      firma del legale rappresentante</w:t>
      </w: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4D18F9" w:rsidRDefault="00784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La presente può essere firmata digitalmente (formato Pades – pdf) ai sensi del Testo Unico DPR 28 Dicembre 2000 n. 445 del D.Lgs. 7 marzo 2005, n. 82 e norme collegate, o, nel caso in cui non si sia in possesso della firma digitale, può essere firmata con firma autografa. Nel secondo caso è necessario stampare l’istanza con firma autografa e riacquisirla in formato digitale (pdf) tramite scanner, fotocamera, ecc. unitamente al documento di riconoscimento del firmatario legale rappresentante.</w:t>
      </w:r>
    </w:p>
    <w:p w:rsidR="004D18F9" w:rsidRDefault="004D18F9"/>
    <w:sectPr w:rsidR="004D18F9" w:rsidSect="007C5340">
      <w:headerReference w:type="default" r:id="rId9"/>
      <w:footerReference w:type="default" r:id="rId10"/>
      <w:pgSz w:w="11909" w:h="16834"/>
      <w:pgMar w:top="2268" w:right="1440" w:bottom="1440" w:left="1440" w:header="720" w:footer="720" w:gutter="0"/>
      <w:pgNumType w:start="1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EA6" w:rsidRDefault="00EB2EA6">
      <w:pPr>
        <w:spacing w:line="240" w:lineRule="auto"/>
      </w:pPr>
      <w:r>
        <w:separator/>
      </w:r>
    </w:p>
  </w:endnote>
  <w:endnote w:type="continuationSeparator" w:id="1">
    <w:p w:rsidR="00EB2EA6" w:rsidRDefault="00EB2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inyon Script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BC" w:rsidRDefault="00A21ED1">
    <w:r>
      <w:rPr>
        <w:noProof/>
      </w:rPr>
      <w:drawing>
        <wp:anchor distT="114300" distB="114300" distL="114300" distR="114300" simplePos="0" relativeHeight="251657728" behindDoc="0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-120650</wp:posOffset>
          </wp:positionV>
          <wp:extent cx="5546090" cy="419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09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EA6" w:rsidRDefault="00EB2EA6">
      <w:pPr>
        <w:spacing w:line="240" w:lineRule="auto"/>
      </w:pPr>
      <w:r>
        <w:separator/>
      </w:r>
    </w:p>
  </w:footnote>
  <w:footnote w:type="continuationSeparator" w:id="1">
    <w:p w:rsidR="00EB2EA6" w:rsidRDefault="00EB2E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24" w:type="dxa"/>
      <w:tblLook w:val="04A0"/>
    </w:tblPr>
    <w:tblGrid>
      <w:gridCol w:w="1373"/>
      <w:gridCol w:w="6035"/>
      <w:gridCol w:w="2616"/>
    </w:tblGrid>
    <w:tr w:rsidR="00ED40C0" w:rsidTr="00AA11E6">
      <w:trPr>
        <w:trHeight w:val="1440"/>
      </w:trPr>
      <w:tc>
        <w:tcPr>
          <w:tcW w:w="1405" w:type="dxa"/>
          <w:vAlign w:val="center"/>
        </w:tcPr>
        <w:p w:rsidR="00ED40C0" w:rsidRPr="00F5766D" w:rsidRDefault="00A21ED1" w:rsidP="00ED40C0">
          <w:pPr>
            <w:pStyle w:val="Intestazione"/>
            <w:jc w:val="center"/>
          </w:pPr>
          <w:r w:rsidRPr="00163849">
            <w:rPr>
              <w:noProof/>
            </w:rPr>
            <w:drawing>
              <wp:inline distT="0" distB="0" distL="0" distR="0">
                <wp:extent cx="666750" cy="914400"/>
                <wp:effectExtent l="0" t="0" r="0" b="0"/>
                <wp:docPr id="1" name="Immagine 4" descr="Immagine che contiene cresta, emblema, simbolo, badg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Immagine che contiene cresta, emblema, simbolo, badg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0" w:type="dxa"/>
          <w:vAlign w:val="center"/>
        </w:tcPr>
        <w:p w:rsidR="00ED40C0" w:rsidRPr="006A3BE9" w:rsidRDefault="00ED40C0" w:rsidP="00ED40C0">
          <w:pPr>
            <w:jc w:val="center"/>
            <w:rPr>
              <w:rFonts w:ascii="Calibri" w:eastAsia="Calibri" w:hAnsi="Calibri" w:cs="Calibri"/>
              <w:b/>
            </w:rPr>
          </w:pPr>
          <w:r w:rsidRPr="006A3BE9">
            <w:rPr>
              <w:rFonts w:ascii="Calibri" w:eastAsia="Calibri" w:hAnsi="Calibri" w:cs="Calibri"/>
              <w:b/>
            </w:rPr>
            <w:t>PIANO NAZIONALE DI RIPRESA E RESILIENZA (PNRR)</w:t>
          </w:r>
        </w:p>
        <w:p w:rsidR="00ED40C0" w:rsidRPr="00C84B29" w:rsidRDefault="00ED40C0" w:rsidP="00ED40C0">
          <w:pPr>
            <w:jc w:val="center"/>
            <w:rPr>
              <w:rFonts w:ascii="Calibri" w:eastAsia="Calibri" w:hAnsi="Calibri" w:cs="Calibri"/>
              <w:b/>
            </w:rPr>
          </w:pPr>
          <w:r w:rsidRPr="00C84B29">
            <w:rPr>
              <w:rFonts w:ascii="Calibri" w:eastAsia="Calibri" w:hAnsi="Calibri" w:cs="Calibri"/>
              <w:b/>
            </w:rPr>
            <w:t>Missione 1 - Componente 1 – Misura 1.7.2.</w:t>
          </w:r>
          <w:r>
            <w:rPr>
              <w:rFonts w:ascii="Calibri" w:eastAsia="Calibri" w:hAnsi="Calibri" w:cs="Calibri"/>
              <w:b/>
            </w:rPr>
            <w:br/>
            <w:t>RETI DI FACILITAZIONE DIGITALE</w:t>
          </w:r>
        </w:p>
      </w:tc>
      <w:tc>
        <w:tcPr>
          <w:tcW w:w="1269" w:type="dxa"/>
          <w:vAlign w:val="center"/>
        </w:tcPr>
        <w:p w:rsidR="00ED40C0" w:rsidRPr="007050F8" w:rsidRDefault="00A21ED1" w:rsidP="00ED40C0">
          <w:pPr>
            <w:pStyle w:val="Intestazione"/>
            <w:rPr>
              <w:b/>
              <w:bCs/>
            </w:rPr>
          </w:pPr>
          <w:r w:rsidRPr="00ED40C0">
            <w:rPr>
              <w:rFonts w:ascii="Pinyon Script" w:eastAsia="Pinyon Script" w:hAnsi="Pinyon Script" w:cs="Pinyon Script"/>
              <w:i/>
              <w:noProof/>
              <w:sz w:val="16"/>
              <w:szCs w:val="16"/>
            </w:rPr>
            <w:drawing>
              <wp:inline distT="0" distB="0" distL="0" distR="0">
                <wp:extent cx="1524000" cy="647700"/>
                <wp:effectExtent l="0" t="0" r="0" b="0"/>
                <wp:docPr id="2" name="Immagine 3" descr="Immagine che contiene testo, emblema, simbolo, cres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mmagine che contiene testo, emblema, simbolo, cres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b="274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1BBC" w:rsidRPr="00ED40C0" w:rsidRDefault="003F1BBC" w:rsidP="00ED40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9D8"/>
    <w:multiLevelType w:val="multilevel"/>
    <w:tmpl w:val="3000D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026F17C0"/>
    <w:multiLevelType w:val="multilevel"/>
    <w:tmpl w:val="CE8675CE"/>
    <w:lvl w:ilvl="0">
      <w:start w:val="6"/>
      <w:numFmt w:val="bullet"/>
      <w:lvlText w:val="-"/>
      <w:lvlJc w:val="left"/>
      <w:pPr>
        <w:ind w:left="7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814A27"/>
    <w:multiLevelType w:val="multilevel"/>
    <w:tmpl w:val="1DD01D90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2929ED"/>
    <w:multiLevelType w:val="multilevel"/>
    <w:tmpl w:val="2E8E8D0E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8503CF"/>
    <w:multiLevelType w:val="multilevel"/>
    <w:tmpl w:val="D59EB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0F611E23"/>
    <w:multiLevelType w:val="hybridMultilevel"/>
    <w:tmpl w:val="BF9E8190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83F7B"/>
    <w:multiLevelType w:val="hybridMultilevel"/>
    <w:tmpl w:val="4432AC2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80579"/>
    <w:multiLevelType w:val="multilevel"/>
    <w:tmpl w:val="5F047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37B84E8E"/>
    <w:multiLevelType w:val="multilevel"/>
    <w:tmpl w:val="C7627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5493E9D"/>
    <w:multiLevelType w:val="multilevel"/>
    <w:tmpl w:val="A10C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1E86F34"/>
    <w:multiLevelType w:val="multilevel"/>
    <w:tmpl w:val="E89673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58E76E5A"/>
    <w:multiLevelType w:val="hybridMultilevel"/>
    <w:tmpl w:val="82B62954"/>
    <w:lvl w:ilvl="0" w:tplc="FFFFFFFF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9A55309"/>
    <w:multiLevelType w:val="multilevel"/>
    <w:tmpl w:val="939AF350"/>
    <w:lvl w:ilvl="0">
      <w:start w:val="6"/>
      <w:numFmt w:val="bullet"/>
      <w:lvlText w:val="-"/>
      <w:lvlJc w:val="left"/>
      <w:pPr>
        <w:ind w:left="7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BEB002E"/>
    <w:multiLevelType w:val="multilevel"/>
    <w:tmpl w:val="3B32728A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E018A"/>
    <w:multiLevelType w:val="multilevel"/>
    <w:tmpl w:val="4FCA7536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61F36CDF"/>
    <w:multiLevelType w:val="multilevel"/>
    <w:tmpl w:val="D4068036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396373E"/>
    <w:multiLevelType w:val="multilevel"/>
    <w:tmpl w:val="FEFEE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C7EDD"/>
    <w:multiLevelType w:val="multilevel"/>
    <w:tmpl w:val="93186BE6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6F9732E2"/>
    <w:multiLevelType w:val="multilevel"/>
    <w:tmpl w:val="9C90D6C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08D2CB9"/>
    <w:multiLevelType w:val="multilevel"/>
    <w:tmpl w:val="C92AEFF6"/>
    <w:lvl w:ilvl="0">
      <w:start w:val="6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CF16FAB"/>
    <w:multiLevelType w:val="multilevel"/>
    <w:tmpl w:val="7C22AF9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20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16"/>
  </w:num>
  <w:num w:numId="12">
    <w:abstractNumId w:val="8"/>
  </w:num>
  <w:num w:numId="13">
    <w:abstractNumId w:val="17"/>
  </w:num>
  <w:num w:numId="14">
    <w:abstractNumId w:val="13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  <w:num w:numId="19">
    <w:abstractNumId w:val="19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D18F9"/>
    <w:rsid w:val="00063D1D"/>
    <w:rsid w:val="00070217"/>
    <w:rsid w:val="000A0BA5"/>
    <w:rsid w:val="000C6452"/>
    <w:rsid w:val="000E5324"/>
    <w:rsid w:val="00116F77"/>
    <w:rsid w:val="00130D39"/>
    <w:rsid w:val="0017609A"/>
    <w:rsid w:val="001827F1"/>
    <w:rsid w:val="00196F68"/>
    <w:rsid w:val="001A2E62"/>
    <w:rsid w:val="001C46AB"/>
    <w:rsid w:val="00255B0A"/>
    <w:rsid w:val="002661F9"/>
    <w:rsid w:val="002A78C8"/>
    <w:rsid w:val="00347FDB"/>
    <w:rsid w:val="0036563B"/>
    <w:rsid w:val="003F1BBC"/>
    <w:rsid w:val="0045117E"/>
    <w:rsid w:val="0048711A"/>
    <w:rsid w:val="004D18F9"/>
    <w:rsid w:val="005110D5"/>
    <w:rsid w:val="0052626F"/>
    <w:rsid w:val="0053320C"/>
    <w:rsid w:val="00566B87"/>
    <w:rsid w:val="00572F9D"/>
    <w:rsid w:val="00593269"/>
    <w:rsid w:val="005A0CFA"/>
    <w:rsid w:val="006157DD"/>
    <w:rsid w:val="006839EF"/>
    <w:rsid w:val="00686826"/>
    <w:rsid w:val="0069247F"/>
    <w:rsid w:val="00693FCA"/>
    <w:rsid w:val="006C37C2"/>
    <w:rsid w:val="006E4507"/>
    <w:rsid w:val="006F1358"/>
    <w:rsid w:val="00721026"/>
    <w:rsid w:val="007841F8"/>
    <w:rsid w:val="007C5340"/>
    <w:rsid w:val="007D3AFA"/>
    <w:rsid w:val="007D5F83"/>
    <w:rsid w:val="0080196E"/>
    <w:rsid w:val="00861D35"/>
    <w:rsid w:val="00926F40"/>
    <w:rsid w:val="00957CE9"/>
    <w:rsid w:val="00965817"/>
    <w:rsid w:val="00981CC8"/>
    <w:rsid w:val="009A5BB9"/>
    <w:rsid w:val="009C336D"/>
    <w:rsid w:val="009C7156"/>
    <w:rsid w:val="00A21ED1"/>
    <w:rsid w:val="00A55AEA"/>
    <w:rsid w:val="00A64D82"/>
    <w:rsid w:val="00A749E8"/>
    <w:rsid w:val="00AA11E6"/>
    <w:rsid w:val="00AA309A"/>
    <w:rsid w:val="00BA092A"/>
    <w:rsid w:val="00BE70D8"/>
    <w:rsid w:val="00BF5D11"/>
    <w:rsid w:val="00C0236F"/>
    <w:rsid w:val="00C16008"/>
    <w:rsid w:val="00C406B5"/>
    <w:rsid w:val="00C73B13"/>
    <w:rsid w:val="00CC2E59"/>
    <w:rsid w:val="00CC7962"/>
    <w:rsid w:val="00CE1BCE"/>
    <w:rsid w:val="00D02EC2"/>
    <w:rsid w:val="00D06B7C"/>
    <w:rsid w:val="00D54418"/>
    <w:rsid w:val="00D54568"/>
    <w:rsid w:val="00D66672"/>
    <w:rsid w:val="00E74CFA"/>
    <w:rsid w:val="00EB1D13"/>
    <w:rsid w:val="00EB2EA6"/>
    <w:rsid w:val="00ED40C0"/>
    <w:rsid w:val="00F3660C"/>
    <w:rsid w:val="00F4691E"/>
    <w:rsid w:val="00F85062"/>
    <w:rsid w:val="00F95D00"/>
    <w:rsid w:val="00FA04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052"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rsid w:val="007C53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C53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C53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C53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C53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C53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rsid w:val="007C53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C5340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_1"/>
    <w:rsid w:val="007C53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7C5340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B57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764"/>
  </w:style>
  <w:style w:type="paragraph" w:styleId="Pidipagina">
    <w:name w:val="footer"/>
    <w:basedOn w:val="Normale"/>
    <w:link w:val="PidipaginaCarattere"/>
    <w:uiPriority w:val="99"/>
    <w:unhideWhenUsed/>
    <w:rsid w:val="004B57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764"/>
  </w:style>
  <w:style w:type="character" w:customStyle="1" w:styleId="Titolo1Carattere">
    <w:name w:val="Titolo 1 Carattere"/>
    <w:rsid w:val="004B576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Default">
    <w:name w:val="Default"/>
    <w:rsid w:val="004B5764"/>
    <w:pPr>
      <w:suppressAutoHyphens/>
      <w:autoSpaceDN w:val="0"/>
      <w:spacing w:line="100" w:lineRule="atLeast"/>
      <w:textAlignment w:val="baseline"/>
    </w:pPr>
    <w:rPr>
      <w:rFonts w:ascii="Calibri" w:eastAsia="Lucida Sans Unicode" w:hAnsi="Calibri" w:cs="Calibri"/>
      <w:color w:val="000000"/>
      <w:sz w:val="24"/>
      <w:szCs w:val="24"/>
      <w:lang w:eastAsia="ar-SA"/>
    </w:rPr>
  </w:style>
  <w:style w:type="paragraph" w:customStyle="1" w:styleId="a">
    <w:name w:val="a"/>
    <w:basedOn w:val="Normale"/>
    <w:next w:val="Corpodeltesto"/>
    <w:rsid w:val="004B5764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CorpotestoCarattere">
    <w:name w:val="Corpo testo Carattere"/>
    <w:rsid w:val="004B5764"/>
    <w:rPr>
      <w:rFonts w:ascii="Calibri" w:eastAsia="Lucida Sans Unicode" w:hAnsi="Calibri" w:cs="font331"/>
      <w:lang w:eastAsia="ar-SA"/>
    </w:rPr>
  </w:style>
  <w:style w:type="paragraph" w:styleId="Testofumetto">
    <w:name w:val="Balloon Text"/>
    <w:basedOn w:val="Normale"/>
    <w:link w:val="TestofumettoCarattere"/>
    <w:rsid w:val="004B5764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rsid w:val="004B5764"/>
    <w:rPr>
      <w:rFonts w:ascii="Tahoma" w:eastAsia="Calibri" w:hAnsi="Tahoma" w:cs="Tahoma"/>
      <w:sz w:val="16"/>
      <w:szCs w:val="16"/>
      <w:lang w:val="it-IT" w:eastAsia="en-US"/>
    </w:rPr>
  </w:style>
  <w:style w:type="character" w:customStyle="1" w:styleId="TestonotaapidipaginaCarattere">
    <w:name w:val="Testo nota a piè di pagina Carattere"/>
    <w:rsid w:val="004B5764"/>
    <w:rPr>
      <w:sz w:val="20"/>
      <w:szCs w:val="20"/>
    </w:rPr>
  </w:style>
  <w:style w:type="paragraph" w:styleId="Testonotaapidipagina">
    <w:name w:val="footnote text"/>
    <w:basedOn w:val="Normale"/>
    <w:link w:val="TestonotaapidipaginaCarattere1"/>
    <w:rsid w:val="004B5764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1">
    <w:name w:val="Testo nota a piè di pagina Carattere1"/>
    <w:link w:val="Testonotaapidipagina"/>
    <w:rsid w:val="004B5764"/>
    <w:rPr>
      <w:rFonts w:ascii="Calibri" w:eastAsia="Calibri" w:hAnsi="Calibri" w:cs="Times New Roman"/>
      <w:sz w:val="20"/>
      <w:szCs w:val="20"/>
      <w:lang w:val="it-IT" w:eastAsia="en-US"/>
    </w:rPr>
  </w:style>
  <w:style w:type="character" w:styleId="Rimandonotaapidipagina">
    <w:name w:val="footnote reference"/>
    <w:rsid w:val="004B5764"/>
    <w:rPr>
      <w:position w:val="0"/>
      <w:vertAlign w:val="superscript"/>
    </w:rPr>
  </w:style>
  <w:style w:type="table" w:styleId="Grigliatabella">
    <w:name w:val="Table Grid"/>
    <w:basedOn w:val="Tabellanormale"/>
    <w:uiPriority w:val="39"/>
    <w:rsid w:val="004B5764"/>
    <w:rPr>
      <w:rFonts w:ascii="Calibri" w:eastAsia="Calibri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B5764"/>
    <w:rPr>
      <w:color w:val="000080"/>
      <w:u w:val="single"/>
    </w:rPr>
  </w:style>
  <w:style w:type="paragraph" w:customStyle="1" w:styleId="Contenutotabella">
    <w:name w:val="Contenuto tabella"/>
    <w:basedOn w:val="Normale"/>
    <w:rsid w:val="004B576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B5764"/>
    <w:pPr>
      <w:widowControl w:val="0"/>
      <w:suppressAutoHyphens/>
      <w:spacing w:line="240" w:lineRule="auto"/>
      <w:ind w:left="479" w:hanging="360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Numeropagina">
    <w:name w:val="page number"/>
    <w:uiPriority w:val="99"/>
    <w:unhideWhenUsed/>
    <w:rsid w:val="004B5764"/>
    <w:rPr>
      <w:rFonts w:eastAsia="Times New Roman" w:cs="Times New Roman"/>
      <w:bCs w:val="0"/>
      <w:iCs w:val="0"/>
      <w:szCs w:val="22"/>
      <w:lang w:val="it-IT"/>
    </w:rPr>
  </w:style>
  <w:style w:type="character" w:customStyle="1" w:styleId="Menzionenonrisolta1">
    <w:name w:val="Menzione non risolta1"/>
    <w:uiPriority w:val="99"/>
    <w:semiHidden/>
    <w:unhideWhenUsed/>
    <w:rsid w:val="004B5764"/>
    <w:rPr>
      <w:color w:val="605E5C"/>
      <w:shd w:val="clear" w:color="auto" w:fill="E1DFDD"/>
    </w:rPr>
  </w:style>
  <w:style w:type="paragraph" w:styleId="Paragrafoelenco">
    <w:name w:val="List Paragraph"/>
    <w:aliases w:val="Bullet list,List Paragraph1,Normal bullet 2,Numbered List"/>
    <w:basedOn w:val="Normale"/>
    <w:link w:val="ParagrafoelencoCarattere"/>
    <w:uiPriority w:val="34"/>
    <w:qFormat/>
    <w:rsid w:val="004B5764"/>
    <w:pPr>
      <w:widowControl w:val="0"/>
      <w:suppressAutoHyphens/>
      <w:spacing w:before="14" w:line="240" w:lineRule="auto"/>
      <w:ind w:left="266" w:hanging="115"/>
    </w:pPr>
    <w:rPr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5764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4B57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5764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4B5764"/>
    <w:rPr>
      <w:rFonts w:ascii="Calibri" w:eastAsia="Calibri" w:hAnsi="Calibri" w:cs="Times New Roman"/>
      <w:sz w:val="20"/>
      <w:szCs w:val="20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76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B5764"/>
    <w:rPr>
      <w:rFonts w:ascii="Calibri" w:eastAsia="Calibri" w:hAnsi="Calibri" w:cs="Times New Roman"/>
      <w:b/>
      <w:bCs/>
      <w:sz w:val="20"/>
      <w:szCs w:val="20"/>
      <w:lang w:val="it-IT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B576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B5764"/>
  </w:style>
  <w:style w:type="paragraph" w:styleId="NormaleWeb">
    <w:name w:val="Normal (Web)"/>
    <w:basedOn w:val="Normale"/>
    <w:uiPriority w:val="99"/>
    <w:unhideWhenUsed/>
    <w:rsid w:val="006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elencoCarattere">
    <w:name w:val="Paragrafo elenco Carattere"/>
    <w:aliases w:val="Bullet list Carattere,List Paragraph1 Carattere,Normal bullet 2 Carattere,Numbered List Carattere"/>
    <w:link w:val="Paragrafoelenco"/>
    <w:uiPriority w:val="34"/>
    <w:locked/>
    <w:rsid w:val="003B59D0"/>
    <w:rPr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8F4A21"/>
    <w:rPr>
      <w:color w:val="605E5C"/>
      <w:shd w:val="clear" w:color="auto" w:fill="E1DFDD"/>
    </w:rPr>
  </w:style>
  <w:style w:type="table" w:customStyle="1" w:styleId="a0">
    <w:name w:val="a0"/>
    <w:basedOn w:val="TableNormal1"/>
    <w:rsid w:val="007C53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1"/>
    <w:rsid w:val="007C534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1"/>
    <w:rsid w:val="007C53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TableNormal1"/>
    <w:rsid w:val="007C53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name w:val="a4"/>
    <w:basedOn w:val="TableNormal1"/>
    <w:rsid w:val="007C53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name w:val="a5"/>
    <w:basedOn w:val="TableNormal1"/>
    <w:rsid w:val="007C53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name w:val="a6"/>
    <w:basedOn w:val="TableNormal1"/>
    <w:rsid w:val="007C53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name w:val="a7"/>
    <w:basedOn w:val="TableNormal1"/>
    <w:rsid w:val="007C53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116F77"/>
    <w:rPr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ED40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7+9Y8jvEpgT0OrvSmdoGjf7Big==">CgMxLjAyCGguZ2pkZ3hzMgloLjMwajB6bGwyCWguMWZvYjl0ZTIJaC4zem55c2g3MgloLjJldDkycDAyCGgudHlqY3d0MgloLjNkeTZ2a204AHIhMWFpODE2aEVacnZFdWNlNGxDcnp3cE1OaTJ3LXU4WnhT</go:docsCustomData>
</go:gDocsCustomXmlDataStorage>
</file>

<file path=customXml/itemProps1.xml><?xml version="1.0" encoding="utf-8"?>
<ds:datastoreItem xmlns:ds="http://schemas.openxmlformats.org/officeDocument/2006/customXml" ds:itemID="{C8655C57-EEE7-46DD-BB2B-49AB7455A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Links>
    <vt:vector size="12" baseType="variant"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mailto:consorziobr1@pec.consorziosocialebr1.it</vt:lpwstr>
      </vt:variant>
      <vt:variant>
        <vt:lpwstr/>
      </vt:variant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mailto:consorziobr1@pec.consorziosocialebr1.it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Aress</dc:creator>
  <cp:lastModifiedBy>Lenovo</cp:lastModifiedBy>
  <cp:revision>2</cp:revision>
  <cp:lastPrinted>2023-10-05T14:45:00Z</cp:lastPrinted>
  <dcterms:created xsi:type="dcterms:W3CDTF">2023-10-12T11:00:00Z</dcterms:created>
  <dcterms:modified xsi:type="dcterms:W3CDTF">2023-10-12T11:00:00Z</dcterms:modified>
</cp:coreProperties>
</file>